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21011, Number Passed Filter: 20966</w:t>
      </w:r>
      <w:r>
        <w:br/>
      </w:r>
      <w:r>
        <w:rPr>
          <w:rStyle w:val="VerbatimChar"/>
        </w:rPr>
        <w:t xml:space="preserve">## I Codes: 1127 (5.363857%)</w:t>
      </w:r>
      <w:r>
        <w:br/>
      </w:r>
      <w:r>
        <w:rPr>
          <w:rStyle w:val="VerbatimChar"/>
        </w:rPr>
        <w:t xml:space="preserve">## Q Codes: 354 (1.684832%)</w:t>
      </w:r>
      <w:r>
        <w:br/>
      </w:r>
      <w:r>
        <w:rPr>
          <w:rStyle w:val="VerbatimChar"/>
        </w:rPr>
        <w:t xml:space="preserve">## U Codes: 16931 (80.5816%)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All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2023-06-08T12:19:22Z</dcterms:created>
  <dcterms:modified xsi:type="dcterms:W3CDTF">2023-06-08T12:19:22Z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